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E74C3C"/>
          <w:sz w:val="48"/>
          <w:szCs w:val="48"/>
          <w:shd w:val="clear" w:color="auto" w:fill="FFFFFF"/>
        </w:rPr>
        <w:t>Консультация для родителей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</w:rPr>
        <w:t>«ПРАВИЛЬНОЕ ПИТАНИЕ-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FF0000"/>
          <w:sz w:val="42"/>
          <w:szCs w:val="42"/>
          <w:shd w:val="clear" w:color="auto" w:fill="FFFFFF"/>
        </w:rPr>
        <w:t> ЗАЛОГ ЗДОРОВЬЯ»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Arial" w:eastAsia="Times New Roman" w:hAnsi="Arial" w:cs="Arial"/>
          <w:i/>
          <w:iCs/>
          <w:color w:val="111111"/>
          <w:shd w:val="clear" w:color="auto" w:fill="FFFFFF"/>
        </w:rPr>
        <w:t>                            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Пища – это необходимая потребность организма, и обязательное условие существования человека.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рацион ребёнка необходимо включать все группы продуктов – мясные,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молочные, рыбные, растительные;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Количество энергии, поступающей в организм с продуктами, равно количеству энергии, затраченной ребёнком.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Еда должна приносить радость! Она служит важным источником положительных эмоций. Замечено, что больше всего наслаждения получает не </w:t>
      </w:r>
      <w:proofErr w:type="spell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обжоры</w:t>
      </w:r>
      <w:proofErr w:type="spell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Удовольствие от еды напрямую зависит от атмосферы, царящей за столом. Во время еды категорически не рекомендуется обсуждать, любого рода 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 семейного характера. Все негативные эмоции должны 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быть забыты, за столом должен царить мири покой. Помните: “Когда я е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глух и нем” и “Лучше молчать, чем говорить”. Последнее касается такого объекта семейной любви, как телевизор.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Родителям  на  заметку: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Домашний рацион должен дополнять, а не заменять рацион детского сада. Знакомьтесь с меню</w:t>
      </w:r>
      <w:proofErr w:type="gramStart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его ежедневно вывешивают в ДОУ;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Перед поступлением ребёнка в детский сад максимально приблизьте режим питания и состав рациона к условиям детского сада;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Завтрак до детского сада лучше исключить, иначе ребёнок будет плохо завтракать в группе;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Вечером дома важно дать ребёнку именно те продукты и блюда, которые он не получил днем;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выходные и праздничные дни лучше придерживаться меню детского еда.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сидеть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развалившись, то прольёшь на себя суп из ложки…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AC6EAD">
        <w:rPr>
          <w:rFonts w:ascii="Arial" w:eastAsia="Times New Roman" w:hAnsi="Arial" w:cs="Arial"/>
          <w:color w:val="111111"/>
          <w:shd w:val="clear" w:color="auto" w:fill="FFFFFF"/>
        </w:rPr>
        <w:t>                                             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Как правильно сидеть за столом: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Садиться за стол можно только с чистыми руками;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proofErr w:type="gramStart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Сидеть надо прямо, не раскачиваясь</w:t>
      </w:r>
      <w:proofErr w:type="gramEnd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 стол можно положить только запястья, а не локти;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lastRenderedPageBreak/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Руки следует держать как можно ближе к туловищу;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Сидя за столом, можно лишь слегка наклонить голову над тарелкой;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AC6EAD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 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Во время еды следует: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Есть размеренно, а не торопливо или чересчур медленно;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Ждать, пока горячее блюдо или напиток остынут, а не дуть на них;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Есть беззвучно, а не чавкать;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Набирать соль специальной ложечкой или кончиком ножа;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Насыпать сахарный песок в чай или другой напиток специальной ложкой.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Не забывайте пользоваться салфетками!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О правилах гигиены питания</w:t>
      </w:r>
      <w:r w:rsidRPr="00AC6EAD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shd w:val="clear" w:color="auto" w:fill="FFFFFF"/>
        </w:rPr>
        <w:t>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Научите вашего ребёнка: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Соблюдать правила личной гигиены;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Различать свежие и несвежие продукты;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Осторожно обращаться с незнакомыми продуктами.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Вот что надо делать, чтобы зубы у ребенка оставались как можно более здоровыми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t>1.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t>2.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естественно без сахара.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t>3.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увеличить количество твердой пищи (яблоки, морковь, груши и т.д.). Лучше предложить ребёнку  кусочек яблока, чем пюре. Яблоко и очистит зубы, и помассирует десны.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t>4.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Снизить количество </w:t>
      </w:r>
      <w:proofErr w:type="spellStart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поступаемых</w:t>
      </w:r>
      <w:proofErr w:type="spellEnd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 углеводов. Гораздо лучше для зубов, если ребенок сразу съест целую шоколадку и сразу после этого почистит зубы, </w:t>
      </w:r>
      <w:proofErr w:type="gramStart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чем</w:t>
      </w:r>
      <w:proofErr w:type="gramEnd"/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если он растянет эту шоколадку на целый день.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Игры по питанию для детей и родителей</w:t>
      </w:r>
      <w:r w:rsidRPr="00AC6EA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Игра – это наиболее действенный для ребёнка способ познания и взаимодействия с окружающим миром.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 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</w:rPr>
        <w:t>Итак, играем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“Каши разные нужны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”. Взрослый предлагает ребенку вспомнить, какие крупы он знает, и ответить, как будут называться вкусные каши из этих круп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Каша из гречи – гречневая; каша из риса – рисовая и т.д.)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“Магазин полезных продуктов”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«Покупатель загадывает любой полезный продукт, затем, не называя, описывает его 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(называет его свойства, качества, то, что из него можно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C6EA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</w:rPr>
        <w:t>приготовить, чем он полезен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 так, чтобы продавец сразу догадался, о каком продукте идет речь.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Например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Покупатель.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Продавец.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Это молоко!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</w:t>
      </w: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Далее пары «продавец – покупатель» меняются ролями и игра продолжается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shd w:val="clear" w:color="auto" w:fill="FFFFFF"/>
        </w:rPr>
        <w:t>Игры-загадки.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Придумай фрукты (овощи) на заданную букву.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lastRenderedPageBreak/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Назови овощи только красного цвета.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Посчитай фрукты (овощи) (одно яблоко, два яблока…).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Какие продукты понадобятся для того, чтобы приготовить… (борщ, пюре, запеканку, омлет, компот…).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Назови 5 полезных продуктов и 5 вредных продуктов. Объясни, в чем их польза, а в чем вред.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Вспомни и назови 5 разных… (овощей, фруктов, круп, молочных продуктов, хлебобулочных изделий и т.д.)</w:t>
      </w:r>
    </w:p>
    <w:p w:rsidR="00AC6EAD" w:rsidRPr="00AC6EAD" w:rsidRDefault="00AC6EAD" w:rsidP="00AC6EAD">
      <w:pPr>
        <w:shd w:val="clear" w:color="auto" w:fill="FFFFFF"/>
        <w:spacing w:line="240" w:lineRule="auto"/>
        <w:ind w:left="450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Symbol" w:eastAsia="Times New Roman" w:hAnsi="Symbol" w:cs="Arial"/>
          <w:color w:val="111111"/>
          <w:sz w:val="20"/>
          <w:szCs w:val="20"/>
        </w:rPr>
        <w:t></w:t>
      </w:r>
      <w:r w:rsidRPr="00AC6EAD">
        <w:rPr>
          <w:rFonts w:ascii="Times New Roman" w:eastAsia="Times New Roman" w:hAnsi="Times New Roman" w:cs="Times New Roman"/>
          <w:color w:val="111111"/>
          <w:sz w:val="14"/>
          <w:szCs w:val="14"/>
        </w:rPr>
        <w:t>        </w:t>
      </w:r>
      <w:r w:rsidRPr="00AC6EAD">
        <w:rPr>
          <w:rFonts w:ascii="Times New Roman" w:eastAsia="Times New Roman" w:hAnsi="Times New Roman" w:cs="Times New Roman"/>
          <w:color w:val="111111"/>
          <w:sz w:val="14"/>
        </w:rPr>
        <w:t> </w:t>
      </w:r>
      <w:r w:rsidRPr="00AC6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Назови, какие блюда можно приготовить из …(черники, яблока, капусты…).</w:t>
      </w:r>
    </w:p>
    <w:p w:rsidR="00AC6EAD" w:rsidRPr="00AC6EAD" w:rsidRDefault="00AC6EAD" w:rsidP="00AC6E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Например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из черники можно приготовить черничный пирог, черничное варенье, черничный сок.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Консультация для родителей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"Правильное питание – залог здоровья"</w:t>
      </w:r>
      <w:r w:rsidRPr="00AC6EAD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</w:rPr>
        <w:t>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EE7799"/>
          <w:sz w:val="24"/>
          <w:szCs w:val="24"/>
          <w:shd w:val="clear" w:color="auto" w:fill="FFFFFF"/>
        </w:rPr>
        <w:t>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Необходимо стремиться к тому, чтобы был не только правильный подбор продуктов, но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Промежутки между приемами пищи не должны превышать 3.5-4 часа.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Частый прием пищи способствует снижению аппетита детей и ухудшает усвояемость полезных пищевых веществ.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E74C3C"/>
          <w:sz w:val="28"/>
          <w:szCs w:val="28"/>
          <w:shd w:val="clear" w:color="auto" w:fill="FFFFFF"/>
        </w:rPr>
        <w:t>Для обеспечения правильного питания необходимы следующие условия: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а)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наличие в пище всех необходимых белков, жиров, углеводов, микроэлементов, витаминов;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br/>
        <w:t>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б)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рациональный режим питания: это современная технология приготовления пищи (традиционная кухня детского сада вполне соответствует 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физиологическим</w:t>
      </w:r>
      <w:proofErr w:type="gramEnd"/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особенностям ребёнка)  и рациональное распределение пищи по калорийности в течение дня.</w:t>
      </w:r>
      <w:r w:rsidRPr="00AC6EA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AC6EAD">
        <w:rPr>
          <w:rFonts w:ascii="Arial" w:eastAsia="Times New Roman" w:hAnsi="Arial" w:cs="Arial"/>
          <w:color w:val="181818"/>
        </w:rPr>
        <w:t xml:space="preserve"> 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в)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необходимо соблюдать технологию приготовления пищи, сроки и условия хранения. 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Пищу рекомендуется тушить или запекать в духовом шкафу. Необходимо использовать в пищу ежедневно такие продукты как молоко, хлеб, масло, мясо, сахар. Не каждый день - рыбу, яйца, сметану, творог. Но в течение недели ребёнок должен их  получить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очень полезны свежие ягоды, фрукты, овощи. Дошкольники могут употреблять их как в сыром виде, так и 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 условиях "домашних" ужинов, в выходные и праздничные дни необходимо придерживаться установленного режима, объема блюд, набора </w:t>
      </w: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продуктов. В те дни, когда ребенок детский сад не посещает, рекомендуется готовить дома те же блюда, что и в детском саду.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продукты нежелательны в рационе ребенка дошкольного возраста. Это такие продукты как: копченые колбасы, жирные сорта мяса, консервы, такие специи как: черный перец, горчицу. Для улучшения вкусовых качеств в пище лучше  использовать петрушку, укроп, чеснок, лук. 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Последние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способны сдерживать рост болезнетворных микробов. Очень полезно использовать в пище кислые сок</w:t>
      </w:r>
      <w:proofErr w:type="gramStart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и(</w:t>
      </w:r>
      <w:proofErr w:type="gramEnd"/>
      <w:r w:rsidRPr="00AC6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лимонный, клюквенный) в пище и сухофрукты.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</w:rPr>
        <w:t>Простое, но разумное питание принесет вашему ребенку-дошкольнику</w:t>
      </w:r>
    </w:p>
    <w:p w:rsidR="00AC6EAD" w:rsidRPr="00AC6EAD" w:rsidRDefault="00AC6EAD" w:rsidP="00AC6E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</w:rPr>
      </w:pPr>
      <w:r w:rsidRPr="00AC6EAD">
        <w:rPr>
          <w:rFonts w:ascii="Times New Roman" w:eastAsia="Times New Roman" w:hAnsi="Times New Roman" w:cs="Times New Roman"/>
          <w:b/>
          <w:bCs/>
          <w:color w:val="C0392B"/>
          <w:sz w:val="28"/>
          <w:szCs w:val="28"/>
          <w:shd w:val="clear" w:color="auto" w:fill="FFFFFF"/>
        </w:rPr>
        <w:t>только пользу!</w:t>
      </w:r>
    </w:p>
    <w:p w:rsidR="00D52087" w:rsidRDefault="00D52087"/>
    <w:sectPr w:rsidR="00D5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C6EAD"/>
    <w:rsid w:val="00AC6EAD"/>
    <w:rsid w:val="00D5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6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1911</Words>
  <Characters>10899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2022-04-12T18:40:00Z</dcterms:created>
  <dcterms:modified xsi:type="dcterms:W3CDTF">2022-04-12T18:43:00Z</dcterms:modified>
</cp:coreProperties>
</file>